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F34AE" w14:textId="77777777" w:rsidR="00BA6285" w:rsidRDefault="00B56EF8" w:rsidP="00B56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47C7">
        <w:rPr>
          <w:rFonts w:ascii="Arial" w:hAnsi="Arial" w:cs="Arial"/>
          <w:b/>
          <w:sz w:val="32"/>
          <w:szCs w:val="32"/>
        </w:rPr>
        <w:t>Vers</w:t>
      </w:r>
      <w:r w:rsidR="00BA6285">
        <w:rPr>
          <w:rFonts w:ascii="Arial" w:hAnsi="Arial" w:cs="Arial"/>
          <w:b/>
          <w:sz w:val="32"/>
          <w:szCs w:val="32"/>
        </w:rPr>
        <w:t xml:space="preserve"> le BAC – Analyse de document</w:t>
      </w:r>
    </w:p>
    <w:p w14:paraId="6496B93D" w14:textId="5F6B5008" w:rsidR="00B56EF8" w:rsidRPr="00F947C7" w:rsidRDefault="00B56EF8" w:rsidP="00B56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47C7">
        <w:rPr>
          <w:rFonts w:ascii="Arial" w:hAnsi="Arial" w:cs="Arial"/>
          <w:b/>
          <w:sz w:val="32"/>
          <w:szCs w:val="32"/>
        </w:rPr>
        <w:t>Corrigé</w:t>
      </w:r>
      <w:r w:rsidR="00BA6285">
        <w:rPr>
          <w:rFonts w:ascii="Arial" w:hAnsi="Arial" w:cs="Arial"/>
          <w:b/>
          <w:sz w:val="32"/>
          <w:szCs w:val="32"/>
        </w:rPr>
        <w:t xml:space="preserve"> (plan détaillé)</w:t>
      </w:r>
    </w:p>
    <w:p w14:paraId="054D5060" w14:textId="77777777" w:rsidR="00B56EF8" w:rsidRDefault="00B56EF8" w:rsidP="00B56EF8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021125FB" w14:textId="125D5842" w:rsidR="00B56EF8" w:rsidRPr="00F947C7" w:rsidRDefault="00B56EF8" w:rsidP="00B56EF8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 xml:space="preserve">→ p. </w:t>
      </w:r>
      <w:r w:rsidR="001B465D">
        <w:rPr>
          <w:rFonts w:ascii="Arial" w:hAnsi="Arial" w:cs="Arial"/>
          <w:b/>
          <w:sz w:val="24"/>
          <w:szCs w:val="24"/>
        </w:rPr>
        <w:t>186-187</w:t>
      </w:r>
      <w:bookmarkStart w:id="0" w:name="_GoBack"/>
      <w:bookmarkEnd w:id="0"/>
    </w:p>
    <w:p w14:paraId="66EABD03" w14:textId="77777777" w:rsidR="00B56EF8" w:rsidRDefault="00B56EF8" w:rsidP="00B56EF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620A16" w14:textId="77777777" w:rsidR="00B56EF8" w:rsidRPr="00F947C7" w:rsidRDefault="00B56EF8" w:rsidP="00B56EF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 xml:space="preserve">Sujet : </w:t>
      </w:r>
    </w:p>
    <w:p w14:paraId="4C72A8C4" w14:textId="7180631C" w:rsidR="00696BF4" w:rsidRPr="00B56EF8" w:rsidRDefault="00696BF4" w:rsidP="00B56EF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56EF8">
        <w:rPr>
          <w:rFonts w:ascii="Arial" w:hAnsi="Arial" w:cs="Arial"/>
          <w:b/>
          <w:sz w:val="24"/>
          <w:szCs w:val="24"/>
        </w:rPr>
        <w:t xml:space="preserve">Le TGV, facteur de dynamisme des métropoles en France </w:t>
      </w:r>
    </w:p>
    <w:p w14:paraId="65C15113" w14:textId="77777777" w:rsidR="00696BF4" w:rsidRPr="00C433B7" w:rsidRDefault="00696BF4" w:rsidP="00B56EF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5038FE" w14:textId="3096263D" w:rsidR="00696BF4" w:rsidRDefault="00B01E19" w:rsidP="00B56E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33B7">
        <w:rPr>
          <w:rFonts w:ascii="Arial" w:hAnsi="Arial" w:cs="Arial"/>
          <w:sz w:val="24"/>
          <w:szCs w:val="24"/>
        </w:rPr>
        <w:t xml:space="preserve">N.B. Développer le plan détaillé avec </w:t>
      </w:r>
      <w:r w:rsidR="00060364" w:rsidRPr="00C433B7">
        <w:rPr>
          <w:rFonts w:ascii="Arial" w:hAnsi="Arial" w:cs="Arial"/>
          <w:sz w:val="24"/>
          <w:szCs w:val="24"/>
        </w:rPr>
        <w:t xml:space="preserve">les connaissances personnelles ainsi que </w:t>
      </w:r>
      <w:r w:rsidRPr="00C433B7">
        <w:rPr>
          <w:rFonts w:ascii="Arial" w:hAnsi="Arial" w:cs="Arial"/>
          <w:sz w:val="24"/>
          <w:szCs w:val="24"/>
        </w:rPr>
        <w:t>les informations</w:t>
      </w:r>
      <w:r w:rsidR="00060364" w:rsidRPr="00C433B7">
        <w:rPr>
          <w:rFonts w:ascii="Arial" w:hAnsi="Arial" w:cs="Arial"/>
          <w:sz w:val="24"/>
          <w:szCs w:val="24"/>
        </w:rPr>
        <w:t xml:space="preserve"> contenues dans le tableau</w:t>
      </w:r>
      <w:r w:rsidR="00B56EF8">
        <w:rPr>
          <w:rFonts w:ascii="Arial" w:hAnsi="Arial" w:cs="Arial"/>
          <w:sz w:val="24"/>
          <w:szCs w:val="24"/>
        </w:rPr>
        <w:t xml:space="preserve"> ci-dessous</w:t>
      </w:r>
      <w:r w:rsidR="00060364" w:rsidRPr="00C433B7">
        <w:rPr>
          <w:rFonts w:ascii="Arial" w:hAnsi="Arial" w:cs="Arial"/>
          <w:sz w:val="24"/>
          <w:szCs w:val="24"/>
        </w:rPr>
        <w:t xml:space="preserve">. </w:t>
      </w:r>
    </w:p>
    <w:p w14:paraId="6AD0565D" w14:textId="558E1064" w:rsidR="00C433B7" w:rsidRDefault="00C433B7" w:rsidP="00B56EF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17A7AA" w14:textId="099575AE" w:rsidR="00C433B7" w:rsidRPr="00B56EF8" w:rsidRDefault="00C433B7" w:rsidP="00B56EF8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B56EF8">
        <w:rPr>
          <w:rFonts w:ascii="Arial" w:hAnsi="Arial" w:cs="Arial"/>
          <w:b/>
          <w:i/>
          <w:sz w:val="24"/>
          <w:szCs w:val="24"/>
        </w:rPr>
        <w:t>Introduction</w:t>
      </w:r>
    </w:p>
    <w:p w14:paraId="54A7421D" w14:textId="0CFD65C6" w:rsidR="00696BF4" w:rsidRPr="00C433B7" w:rsidRDefault="00696BF4" w:rsidP="00B56EF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433B7">
        <w:rPr>
          <w:rFonts w:ascii="Arial" w:hAnsi="Arial" w:cs="Arial"/>
          <w:sz w:val="24"/>
          <w:szCs w:val="24"/>
        </w:rPr>
        <w:t xml:space="preserve">L’ensemble documentaire est constitué d’une part d’une carte isochrone du réseau du train à grande vitesse (TGV) permettant une comparaison de diverses données entre 2000 et 2017, et d’autre part </w:t>
      </w:r>
      <w:r w:rsidR="00B56EF8">
        <w:rPr>
          <w:rFonts w:ascii="Arial" w:hAnsi="Arial" w:cs="Arial"/>
          <w:sz w:val="24"/>
          <w:szCs w:val="24"/>
        </w:rPr>
        <w:t>d’</w:t>
      </w:r>
      <w:r w:rsidRPr="00C433B7">
        <w:rPr>
          <w:rFonts w:ascii="Arial" w:hAnsi="Arial" w:cs="Arial"/>
          <w:sz w:val="24"/>
          <w:szCs w:val="24"/>
        </w:rPr>
        <w:t>un article</w:t>
      </w:r>
      <w:r w:rsidR="001A46E8" w:rsidRPr="00C433B7">
        <w:rPr>
          <w:rFonts w:ascii="Arial" w:hAnsi="Arial" w:cs="Arial"/>
          <w:sz w:val="24"/>
          <w:szCs w:val="24"/>
        </w:rPr>
        <w:t xml:space="preserve"> de presse paru en 2018</w:t>
      </w:r>
      <w:r w:rsidR="00FA3ED6">
        <w:rPr>
          <w:rFonts w:ascii="Arial" w:hAnsi="Arial" w:cs="Arial"/>
          <w:sz w:val="24"/>
          <w:szCs w:val="24"/>
        </w:rPr>
        <w:t xml:space="preserve"> portant</w:t>
      </w:r>
      <w:r w:rsidR="00FF0E1B">
        <w:rPr>
          <w:rFonts w:ascii="Arial" w:hAnsi="Arial" w:cs="Arial"/>
          <w:sz w:val="24"/>
          <w:szCs w:val="24"/>
        </w:rPr>
        <w:t xml:space="preserve"> sur le trafic TGV à Montpellier</w:t>
      </w:r>
      <w:r w:rsidR="001A46E8" w:rsidRPr="00C433B7">
        <w:rPr>
          <w:rFonts w:ascii="Arial" w:hAnsi="Arial" w:cs="Arial"/>
          <w:sz w:val="24"/>
          <w:szCs w:val="24"/>
        </w:rPr>
        <w:t>. Ces documents</w:t>
      </w:r>
      <w:r w:rsidRPr="00C433B7">
        <w:rPr>
          <w:rFonts w:ascii="Arial" w:hAnsi="Arial" w:cs="Arial"/>
          <w:sz w:val="24"/>
          <w:szCs w:val="24"/>
        </w:rPr>
        <w:t xml:space="preserve"> permettent d’aborder la problématique des enjeux liés au </w:t>
      </w:r>
      <w:r w:rsidR="00FF0E1B">
        <w:rPr>
          <w:rFonts w:ascii="Arial" w:hAnsi="Arial" w:cs="Arial"/>
          <w:sz w:val="24"/>
          <w:szCs w:val="24"/>
        </w:rPr>
        <w:t>TGV</w:t>
      </w:r>
      <w:r w:rsidRPr="00C433B7">
        <w:rPr>
          <w:rFonts w:ascii="Arial" w:hAnsi="Arial" w:cs="Arial"/>
          <w:sz w:val="24"/>
          <w:szCs w:val="24"/>
        </w:rPr>
        <w:t xml:space="preserve"> en France</w:t>
      </w:r>
      <w:r w:rsidR="001A46E8" w:rsidRPr="00C433B7">
        <w:rPr>
          <w:rFonts w:ascii="Arial" w:hAnsi="Arial" w:cs="Arial"/>
          <w:sz w:val="24"/>
          <w:szCs w:val="24"/>
        </w:rPr>
        <w:t xml:space="preserve"> à différentes échelles</w:t>
      </w:r>
      <w:r w:rsidRPr="00C433B7">
        <w:rPr>
          <w:rFonts w:ascii="Arial" w:hAnsi="Arial" w:cs="Arial"/>
          <w:sz w:val="24"/>
          <w:szCs w:val="24"/>
        </w:rPr>
        <w:t xml:space="preserve">. </w:t>
      </w:r>
    </w:p>
    <w:p w14:paraId="2FA02435" w14:textId="77777777" w:rsidR="00696BF4" w:rsidRPr="00C433B7" w:rsidRDefault="00696BF4" w:rsidP="00B56E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D99DEA5" w14:textId="5034488A" w:rsidR="001A46E8" w:rsidRPr="00B56EF8" w:rsidRDefault="00B56EF8" w:rsidP="00B56EF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56EF8">
        <w:rPr>
          <w:rFonts w:ascii="Arial" w:hAnsi="Arial" w:cs="Arial"/>
          <w:b/>
          <w:sz w:val="24"/>
          <w:szCs w:val="24"/>
          <w:u w:val="single"/>
        </w:rPr>
        <w:t xml:space="preserve">A. </w:t>
      </w:r>
      <w:r w:rsidR="001A46E8" w:rsidRPr="00B56EF8">
        <w:rPr>
          <w:rFonts w:ascii="Arial" w:hAnsi="Arial" w:cs="Arial"/>
          <w:b/>
          <w:sz w:val="24"/>
          <w:szCs w:val="24"/>
          <w:u w:val="single"/>
        </w:rPr>
        <w:t>Atouts et enjeux économiques du TGV pour les métropoles françaises</w:t>
      </w:r>
    </w:p>
    <w:p w14:paraId="02FF2E2C" w14:textId="77777777" w:rsidR="001A46E8" w:rsidRPr="00C433B7" w:rsidRDefault="001A46E8" w:rsidP="00B56EF8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33B7">
        <w:rPr>
          <w:rFonts w:ascii="Arial" w:hAnsi="Arial" w:cs="Arial"/>
          <w:sz w:val="24"/>
          <w:szCs w:val="24"/>
        </w:rPr>
        <w:t>Le TGV irrigue le territoire national</w:t>
      </w:r>
    </w:p>
    <w:p w14:paraId="129AF360" w14:textId="77777777" w:rsidR="001A46E8" w:rsidRPr="00C433B7" w:rsidRDefault="001A46E8" w:rsidP="00B56EF8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33B7">
        <w:rPr>
          <w:rFonts w:ascii="Arial" w:hAnsi="Arial" w:cs="Arial"/>
          <w:sz w:val="24"/>
          <w:szCs w:val="24"/>
        </w:rPr>
        <w:t>Le développement du TGV constitue un enjeu économique pour les métropoles</w:t>
      </w:r>
    </w:p>
    <w:p w14:paraId="1CF9AE74" w14:textId="77777777" w:rsidR="00B56EF8" w:rsidRDefault="00B56EF8" w:rsidP="00B56E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7775DA" w14:textId="0985A79C" w:rsidR="001A46E8" w:rsidRPr="00B56EF8" w:rsidRDefault="00B56EF8" w:rsidP="00B56EF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56EF8">
        <w:rPr>
          <w:rFonts w:ascii="Arial" w:hAnsi="Arial" w:cs="Arial"/>
          <w:b/>
          <w:sz w:val="24"/>
          <w:szCs w:val="24"/>
          <w:u w:val="single"/>
        </w:rPr>
        <w:t xml:space="preserve">B. </w:t>
      </w:r>
      <w:r w:rsidR="001A46E8" w:rsidRPr="00B56EF8">
        <w:rPr>
          <w:rFonts w:ascii="Arial" w:hAnsi="Arial" w:cs="Arial"/>
          <w:b/>
          <w:sz w:val="24"/>
          <w:szCs w:val="24"/>
          <w:u w:val="single"/>
        </w:rPr>
        <w:t>Rôle du TGV dans l’insertion européenne des territoires</w:t>
      </w:r>
    </w:p>
    <w:p w14:paraId="4AF12415" w14:textId="11CE314E" w:rsidR="001A46E8" w:rsidRPr="00C433B7" w:rsidRDefault="00CA3AD3" w:rsidP="00B56EF8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33B7">
        <w:rPr>
          <w:rFonts w:ascii="Arial" w:hAnsi="Arial" w:cs="Arial"/>
          <w:sz w:val="24"/>
          <w:szCs w:val="24"/>
        </w:rPr>
        <w:t xml:space="preserve">Le TGV connecte </w:t>
      </w:r>
      <w:r w:rsidR="005B3644" w:rsidRPr="00C433B7">
        <w:rPr>
          <w:rFonts w:ascii="Arial" w:hAnsi="Arial" w:cs="Arial"/>
          <w:sz w:val="24"/>
          <w:szCs w:val="24"/>
        </w:rPr>
        <w:t xml:space="preserve">les territoires aux réseaux de transports </w:t>
      </w:r>
      <w:r w:rsidR="00C054F1" w:rsidRPr="00C433B7">
        <w:rPr>
          <w:rFonts w:ascii="Arial" w:hAnsi="Arial" w:cs="Arial"/>
          <w:sz w:val="24"/>
          <w:szCs w:val="24"/>
        </w:rPr>
        <w:t xml:space="preserve">européens et </w:t>
      </w:r>
      <w:r w:rsidR="005B3644" w:rsidRPr="00C433B7">
        <w:rPr>
          <w:rFonts w:ascii="Arial" w:hAnsi="Arial" w:cs="Arial"/>
          <w:sz w:val="24"/>
          <w:szCs w:val="24"/>
        </w:rPr>
        <w:t>mondiaux</w:t>
      </w:r>
    </w:p>
    <w:p w14:paraId="3FA10AD4" w14:textId="167DB996" w:rsidR="005B3644" w:rsidRPr="00C433B7" w:rsidRDefault="000F7626" w:rsidP="00B56EF8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33B7">
        <w:rPr>
          <w:rFonts w:ascii="Arial" w:hAnsi="Arial" w:cs="Arial"/>
          <w:sz w:val="24"/>
          <w:szCs w:val="24"/>
        </w:rPr>
        <w:t xml:space="preserve">Le TGV renforce les mobilités </w:t>
      </w:r>
    </w:p>
    <w:p w14:paraId="20020515" w14:textId="45D0504E" w:rsidR="001A46E8" w:rsidRDefault="001A46E8" w:rsidP="00B56E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A58DBC" w14:textId="50930FC7" w:rsidR="00C433B7" w:rsidRPr="00B56EF8" w:rsidRDefault="00C433B7" w:rsidP="00B56EF8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B56EF8">
        <w:rPr>
          <w:rFonts w:ascii="Arial" w:hAnsi="Arial" w:cs="Arial"/>
          <w:b/>
          <w:i/>
          <w:sz w:val="24"/>
          <w:szCs w:val="24"/>
        </w:rPr>
        <w:t>Conclusion</w:t>
      </w:r>
    </w:p>
    <w:p w14:paraId="0889CD1A" w14:textId="77777777" w:rsidR="00696BF4" w:rsidRPr="00C433B7" w:rsidRDefault="00696BF4" w:rsidP="00B56EF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33B7">
        <w:rPr>
          <w:rFonts w:ascii="Arial" w:hAnsi="Arial" w:cs="Arial"/>
          <w:sz w:val="24"/>
          <w:szCs w:val="24"/>
        </w:rPr>
        <w:lastRenderedPageBreak/>
        <w:t>En France, le TGV rapproche les métropoles et dynamise les territoires qu’il dessert. Il connecte également les grandes villes françaises aux métropoles européennes et aux réseaux mondiaux.</w:t>
      </w:r>
    </w:p>
    <w:p w14:paraId="5C3507D9" w14:textId="77777777" w:rsidR="00BA6285" w:rsidRDefault="00BA6285" w:rsidP="00B56EF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8E0316" w14:textId="7D856495" w:rsidR="00696BF4" w:rsidRPr="00C433B7" w:rsidRDefault="00C433B7" w:rsidP="00B56E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Relevé des </w:t>
      </w:r>
      <w:r w:rsidR="00D47EAA">
        <w:rPr>
          <w:rFonts w:ascii="Arial" w:hAnsi="Arial" w:cs="Arial"/>
          <w:sz w:val="24"/>
          <w:szCs w:val="24"/>
        </w:rPr>
        <w:t>informations des documents</w:t>
      </w:r>
      <w:r w:rsidR="00BA6285">
        <w:rPr>
          <w:rFonts w:ascii="Arial" w:hAnsi="Arial" w:cs="Arial"/>
          <w:sz w:val="24"/>
          <w:szCs w:val="24"/>
        </w:rPr>
        <w:t> :</w:t>
      </w:r>
    </w:p>
    <w:tbl>
      <w:tblPr>
        <w:tblStyle w:val="Grilledutableau"/>
        <w:tblW w:w="9730" w:type="dxa"/>
        <w:tblLook w:val="04A0" w:firstRow="1" w:lastRow="0" w:firstColumn="1" w:lastColumn="0" w:noHBand="0" w:noVBand="1"/>
      </w:tblPr>
      <w:tblGrid>
        <w:gridCol w:w="2547"/>
        <w:gridCol w:w="3369"/>
        <w:gridCol w:w="3814"/>
      </w:tblGrid>
      <w:tr w:rsidR="00060364" w:rsidRPr="00C433B7" w14:paraId="69A0514E" w14:textId="77777777" w:rsidTr="00E85C56">
        <w:trPr>
          <w:trHeight w:val="520"/>
        </w:trPr>
        <w:tc>
          <w:tcPr>
            <w:tcW w:w="2547" w:type="dxa"/>
          </w:tcPr>
          <w:p w14:paraId="48193603" w14:textId="77777777" w:rsidR="00696BF4" w:rsidRPr="00C433B7" w:rsidRDefault="00696BF4" w:rsidP="004F2F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9" w:type="dxa"/>
          </w:tcPr>
          <w:p w14:paraId="0A39F4D3" w14:textId="4D837517" w:rsidR="00696BF4" w:rsidRPr="00B56EF8" w:rsidRDefault="00696BF4" w:rsidP="00B56EF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6EF8">
              <w:rPr>
                <w:rFonts w:ascii="Arial" w:hAnsi="Arial" w:cs="Arial"/>
                <w:b/>
                <w:sz w:val="24"/>
                <w:szCs w:val="24"/>
              </w:rPr>
              <w:t>Document 1</w:t>
            </w:r>
            <w:r w:rsidR="00131BF8" w:rsidRPr="00B56EF8">
              <w:rPr>
                <w:rFonts w:ascii="Arial" w:hAnsi="Arial" w:cs="Arial"/>
                <w:b/>
                <w:sz w:val="24"/>
                <w:szCs w:val="24"/>
              </w:rPr>
              <w:t xml:space="preserve"> (échelle nationale)</w:t>
            </w:r>
          </w:p>
        </w:tc>
        <w:tc>
          <w:tcPr>
            <w:tcW w:w="3814" w:type="dxa"/>
          </w:tcPr>
          <w:p w14:paraId="6C71ED0F" w14:textId="495D1752" w:rsidR="00696BF4" w:rsidRPr="00B56EF8" w:rsidRDefault="00696BF4" w:rsidP="00B56EF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6EF8">
              <w:rPr>
                <w:rFonts w:ascii="Arial" w:hAnsi="Arial" w:cs="Arial"/>
                <w:b/>
                <w:sz w:val="24"/>
                <w:szCs w:val="24"/>
              </w:rPr>
              <w:t>Document 2</w:t>
            </w:r>
            <w:r w:rsidR="00131BF8" w:rsidRPr="00B56EF8">
              <w:rPr>
                <w:rFonts w:ascii="Arial" w:hAnsi="Arial" w:cs="Arial"/>
                <w:b/>
                <w:sz w:val="24"/>
                <w:szCs w:val="24"/>
              </w:rPr>
              <w:t xml:space="preserve"> (échelle locale)</w:t>
            </w:r>
          </w:p>
        </w:tc>
      </w:tr>
      <w:tr w:rsidR="00060364" w:rsidRPr="00C433B7" w14:paraId="6A01BE14" w14:textId="77777777" w:rsidTr="00E85C56">
        <w:trPr>
          <w:trHeight w:val="520"/>
        </w:trPr>
        <w:tc>
          <w:tcPr>
            <w:tcW w:w="2547" w:type="dxa"/>
          </w:tcPr>
          <w:p w14:paraId="61F09696" w14:textId="737A32DC" w:rsidR="00E85C56" w:rsidRPr="00B56EF8" w:rsidRDefault="00B56EF8" w:rsidP="00B56EF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6EF8">
              <w:rPr>
                <w:rFonts w:ascii="Arial" w:hAnsi="Arial" w:cs="Arial"/>
                <w:b/>
                <w:sz w:val="24"/>
                <w:szCs w:val="24"/>
              </w:rPr>
              <w:t xml:space="preserve">A. </w:t>
            </w:r>
            <w:r w:rsidR="00E85C56" w:rsidRPr="00B56EF8">
              <w:rPr>
                <w:rFonts w:ascii="Arial" w:hAnsi="Arial" w:cs="Arial"/>
                <w:b/>
                <w:sz w:val="24"/>
                <w:szCs w:val="24"/>
              </w:rPr>
              <w:t>Atouts et enjeux économiques du TGV pour les métropoles françaises</w:t>
            </w:r>
          </w:p>
          <w:p w14:paraId="465C1D17" w14:textId="123D4C66" w:rsidR="00696BF4" w:rsidRPr="00C433B7" w:rsidRDefault="00696BF4" w:rsidP="004F2F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9" w:type="dxa"/>
          </w:tcPr>
          <w:p w14:paraId="02BDAB6B" w14:textId="7174631B" w:rsidR="00696BF4" w:rsidRPr="00B56EF8" w:rsidRDefault="00B56EF8" w:rsidP="00B56E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56EF8">
              <w:rPr>
                <w:rFonts w:ascii="Arial" w:hAnsi="Arial" w:cs="Arial"/>
                <w:b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6BF4" w:rsidRPr="00B56EF8">
              <w:rPr>
                <w:rFonts w:ascii="Arial" w:hAnsi="Arial" w:cs="Arial"/>
                <w:sz w:val="24"/>
                <w:szCs w:val="24"/>
              </w:rPr>
              <w:t>Réseau en étoile autour de Paris </w:t>
            </w:r>
            <w:r w:rsidR="00BC5935" w:rsidRPr="00B56EF8">
              <w:rPr>
                <w:rFonts w:ascii="Arial" w:hAnsi="Arial" w:cs="Arial"/>
                <w:sz w:val="24"/>
                <w:szCs w:val="24"/>
              </w:rPr>
              <w:t xml:space="preserve">vers </w:t>
            </w:r>
            <w:r w:rsidR="00DA5F0A" w:rsidRPr="00B56EF8">
              <w:rPr>
                <w:rFonts w:ascii="Arial" w:hAnsi="Arial" w:cs="Arial"/>
                <w:sz w:val="24"/>
                <w:szCs w:val="24"/>
              </w:rPr>
              <w:t xml:space="preserve">les grandes métropoles de province </w:t>
            </w:r>
            <w:r w:rsidR="00696BF4" w:rsidRPr="00B56EF8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4A744F" w:rsidRPr="00B56EF8">
              <w:rPr>
                <w:rFonts w:ascii="Arial" w:hAnsi="Arial" w:cs="Arial"/>
                <w:sz w:val="24"/>
                <w:szCs w:val="24"/>
              </w:rPr>
              <w:t xml:space="preserve">amélioration de l’accessibilité et </w:t>
            </w:r>
            <w:r w:rsidR="006370DB" w:rsidRPr="00B56EF8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emps de trajets raccourcis.</w:t>
            </w:r>
          </w:p>
          <w:p w14:paraId="5D1A413D" w14:textId="77777777" w:rsidR="00B56EF8" w:rsidRDefault="00B56EF8" w:rsidP="00B56E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6D4C994" w14:textId="66BC8EB8" w:rsidR="00845212" w:rsidRPr="00B56EF8" w:rsidRDefault="00B56EF8" w:rsidP="00B56E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56EF8">
              <w:rPr>
                <w:rFonts w:ascii="Arial" w:hAnsi="Arial" w:cs="Arial"/>
                <w:b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76E0" w:rsidRPr="00B56EF8">
              <w:rPr>
                <w:rFonts w:ascii="Arial" w:hAnsi="Arial" w:cs="Arial"/>
                <w:sz w:val="24"/>
                <w:szCs w:val="24"/>
              </w:rPr>
              <w:t xml:space="preserve">Création </w:t>
            </w:r>
            <w:r w:rsidR="00955C7E" w:rsidRPr="00B56EF8">
              <w:rPr>
                <w:rFonts w:ascii="Arial" w:hAnsi="Arial" w:cs="Arial"/>
                <w:sz w:val="24"/>
                <w:szCs w:val="24"/>
              </w:rPr>
              <w:t>de locaux</w:t>
            </w:r>
            <w:r w:rsidR="00D87320" w:rsidRPr="00B56EF8">
              <w:rPr>
                <w:rFonts w:ascii="Arial" w:hAnsi="Arial" w:cs="Arial"/>
                <w:sz w:val="24"/>
                <w:szCs w:val="24"/>
              </w:rPr>
              <w:t xml:space="preserve"> professionnels de bureaux ; </w:t>
            </w:r>
            <w:r w:rsidR="00E53A19" w:rsidRPr="00B56EF8">
              <w:rPr>
                <w:rFonts w:ascii="Arial" w:hAnsi="Arial" w:cs="Arial"/>
                <w:sz w:val="24"/>
                <w:szCs w:val="24"/>
              </w:rPr>
              <w:t xml:space="preserve">augmentation des prix </w:t>
            </w: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E53A19" w:rsidRPr="00B56EF8">
              <w:rPr>
                <w:rFonts w:ascii="Arial" w:hAnsi="Arial" w:cs="Arial"/>
                <w:sz w:val="24"/>
                <w:szCs w:val="24"/>
              </w:rPr>
              <w:t>l’immobilier</w:t>
            </w:r>
            <w:r w:rsidR="00404B6E" w:rsidRPr="00B56EF8">
              <w:rPr>
                <w:rFonts w:ascii="Arial" w:hAnsi="Arial" w:cs="Arial"/>
                <w:sz w:val="24"/>
                <w:szCs w:val="24"/>
              </w:rPr>
              <w:t xml:space="preserve"> témoignant d’une croissan</w:t>
            </w:r>
            <w:r>
              <w:rPr>
                <w:rFonts w:ascii="Arial" w:hAnsi="Arial" w:cs="Arial"/>
                <w:sz w:val="24"/>
                <w:szCs w:val="24"/>
              </w:rPr>
              <w:t>ce de la demande de logements.</w:t>
            </w:r>
          </w:p>
        </w:tc>
        <w:tc>
          <w:tcPr>
            <w:tcW w:w="3814" w:type="dxa"/>
          </w:tcPr>
          <w:p w14:paraId="4D1D3998" w14:textId="1DB9D4FD" w:rsidR="00D71D8B" w:rsidRPr="00B56EF8" w:rsidRDefault="00B56EF8" w:rsidP="00B56E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56EF8">
              <w:rPr>
                <w:rFonts w:ascii="Arial" w:hAnsi="Arial" w:cs="Arial"/>
                <w:b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100B" w:rsidRPr="00B56EF8">
              <w:rPr>
                <w:rFonts w:ascii="Arial" w:hAnsi="Arial" w:cs="Arial"/>
                <w:sz w:val="24"/>
                <w:szCs w:val="24"/>
              </w:rPr>
              <w:t>Développement de n</w:t>
            </w:r>
            <w:r w:rsidR="00696BF4" w:rsidRPr="00B56EF8">
              <w:rPr>
                <w:rFonts w:ascii="Arial" w:hAnsi="Arial" w:cs="Arial"/>
                <w:sz w:val="24"/>
                <w:szCs w:val="24"/>
              </w:rPr>
              <w:t xml:space="preserve">ouvelles lignes et </w:t>
            </w:r>
            <w:r w:rsidR="001D100B" w:rsidRPr="00B56EF8">
              <w:rPr>
                <w:rFonts w:ascii="Arial" w:hAnsi="Arial" w:cs="Arial"/>
                <w:sz w:val="24"/>
                <w:szCs w:val="24"/>
              </w:rPr>
              <w:t xml:space="preserve">aménagement de </w:t>
            </w:r>
            <w:r w:rsidR="00696BF4" w:rsidRPr="00B56EF8">
              <w:rPr>
                <w:rFonts w:ascii="Arial" w:hAnsi="Arial" w:cs="Arial"/>
                <w:sz w:val="24"/>
                <w:szCs w:val="24"/>
              </w:rPr>
              <w:t>nouvelles gares à Montpellier</w:t>
            </w:r>
            <w:r w:rsidR="001D100B" w:rsidRPr="00B56EF8">
              <w:rPr>
                <w:rFonts w:ascii="Arial" w:hAnsi="Arial" w:cs="Arial"/>
                <w:sz w:val="24"/>
                <w:szCs w:val="24"/>
              </w:rPr>
              <w:t xml:space="preserve"> et Manduel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A00A193" w14:textId="77777777" w:rsidR="00B56EF8" w:rsidRDefault="00B56EF8" w:rsidP="00B56E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212A197" w14:textId="4441CF64" w:rsidR="00696BF4" w:rsidRPr="00B56EF8" w:rsidRDefault="00B56EF8" w:rsidP="00B56E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56EF8">
              <w:rPr>
                <w:rFonts w:ascii="Arial" w:hAnsi="Arial" w:cs="Arial"/>
                <w:b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33B7" w:rsidRPr="00B56EF8">
              <w:rPr>
                <w:rFonts w:ascii="Arial" w:hAnsi="Arial" w:cs="Arial"/>
                <w:sz w:val="24"/>
                <w:szCs w:val="24"/>
              </w:rPr>
              <w:t>A</w:t>
            </w:r>
            <w:r w:rsidR="00960A35" w:rsidRPr="00B56EF8">
              <w:rPr>
                <w:rFonts w:ascii="Arial" w:hAnsi="Arial" w:cs="Arial"/>
                <w:sz w:val="24"/>
                <w:szCs w:val="24"/>
              </w:rPr>
              <w:t>ttractivité du territoire ;</w:t>
            </w:r>
            <w:r w:rsidR="00D574BE" w:rsidRPr="00B56E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4D1C" w:rsidRPr="00B56EF8">
              <w:rPr>
                <w:rFonts w:ascii="Arial" w:hAnsi="Arial" w:cs="Arial"/>
                <w:sz w:val="24"/>
                <w:szCs w:val="24"/>
              </w:rPr>
              <w:t>facteur de dynamisme économique</w:t>
            </w:r>
            <w:r w:rsidR="00561DCD" w:rsidRPr="00B56E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2487" w:rsidRPr="00B56EF8">
              <w:rPr>
                <w:rFonts w:ascii="Arial" w:hAnsi="Arial" w:cs="Arial"/>
                <w:sz w:val="24"/>
                <w:szCs w:val="24"/>
              </w:rPr>
              <w:t>commercial et touristique</w:t>
            </w:r>
            <w:r w:rsidR="00B0507C" w:rsidRPr="00B56EF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C4624E2" w14:textId="72D4356E" w:rsidR="00EB5105" w:rsidRPr="00C433B7" w:rsidRDefault="00EB5105" w:rsidP="002B070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364" w:rsidRPr="00C433B7" w14:paraId="293E2230" w14:textId="77777777" w:rsidTr="00E85C56">
        <w:trPr>
          <w:trHeight w:val="501"/>
        </w:trPr>
        <w:tc>
          <w:tcPr>
            <w:tcW w:w="2547" w:type="dxa"/>
          </w:tcPr>
          <w:p w14:paraId="1B08C4FD" w14:textId="3B045D8D" w:rsidR="00E85C56" w:rsidRPr="00B56EF8" w:rsidRDefault="00B56EF8" w:rsidP="00B56EF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6EF8">
              <w:rPr>
                <w:rFonts w:ascii="Arial" w:hAnsi="Arial" w:cs="Arial"/>
                <w:b/>
                <w:sz w:val="24"/>
                <w:szCs w:val="24"/>
              </w:rPr>
              <w:t xml:space="preserve">B. </w:t>
            </w:r>
            <w:r w:rsidR="00E85C56" w:rsidRPr="00B56EF8">
              <w:rPr>
                <w:rFonts w:ascii="Arial" w:hAnsi="Arial" w:cs="Arial"/>
                <w:b/>
                <w:sz w:val="24"/>
                <w:szCs w:val="24"/>
              </w:rPr>
              <w:t>Rôle du TGV dans l’insertion européenne des territoires</w:t>
            </w:r>
          </w:p>
          <w:p w14:paraId="5FE5E625" w14:textId="769501C3" w:rsidR="00696BF4" w:rsidRPr="00C433B7" w:rsidRDefault="00696BF4" w:rsidP="004F2F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9" w:type="dxa"/>
          </w:tcPr>
          <w:p w14:paraId="2F68EA7B" w14:textId="47509AC7" w:rsidR="00696BF4" w:rsidRPr="00B56EF8" w:rsidRDefault="00B56EF8" w:rsidP="00B56E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56EF8">
              <w:rPr>
                <w:rFonts w:ascii="Arial" w:hAnsi="Arial" w:cs="Arial"/>
                <w:b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7FC9" w:rsidRPr="00B56EF8">
              <w:rPr>
                <w:rFonts w:ascii="Arial" w:hAnsi="Arial" w:cs="Arial"/>
                <w:sz w:val="24"/>
                <w:szCs w:val="24"/>
              </w:rPr>
              <w:t>P</w:t>
            </w:r>
            <w:r w:rsidR="00DB08FD" w:rsidRPr="00B56EF8">
              <w:rPr>
                <w:rFonts w:ascii="Arial" w:hAnsi="Arial" w:cs="Arial"/>
                <w:sz w:val="24"/>
                <w:szCs w:val="24"/>
              </w:rPr>
              <w:t>rolong</w:t>
            </w:r>
            <w:r w:rsidR="007F7FC9" w:rsidRPr="00B56EF8">
              <w:rPr>
                <w:rFonts w:ascii="Arial" w:hAnsi="Arial" w:cs="Arial"/>
                <w:sz w:val="24"/>
                <w:szCs w:val="24"/>
              </w:rPr>
              <w:t xml:space="preserve">ement du réseau national vers </w:t>
            </w:r>
            <w:r w:rsidR="000C4DC0" w:rsidRPr="00B56EF8">
              <w:rPr>
                <w:rFonts w:ascii="Arial" w:hAnsi="Arial" w:cs="Arial"/>
                <w:sz w:val="24"/>
                <w:szCs w:val="24"/>
              </w:rPr>
              <w:t xml:space="preserve">les grandes métropoles européennes </w:t>
            </w:r>
            <w:r w:rsidR="00EF7B53" w:rsidRPr="00B56EF8">
              <w:rPr>
                <w:rFonts w:ascii="Arial" w:hAnsi="Arial" w:cs="Arial"/>
                <w:sz w:val="24"/>
                <w:szCs w:val="24"/>
              </w:rPr>
              <w:t>(</w:t>
            </w:r>
            <w:r w:rsidR="003E6A4D" w:rsidRPr="00B56EF8">
              <w:rPr>
                <w:rFonts w:ascii="Arial" w:hAnsi="Arial" w:cs="Arial"/>
                <w:sz w:val="24"/>
                <w:szCs w:val="24"/>
              </w:rPr>
              <w:t>l</w:t>
            </w:r>
            <w:r w:rsidR="001617F6" w:rsidRPr="00B56EF8">
              <w:rPr>
                <w:rFonts w:ascii="Arial" w:hAnsi="Arial" w:cs="Arial"/>
                <w:sz w:val="24"/>
                <w:szCs w:val="24"/>
              </w:rPr>
              <w:t>igne</w:t>
            </w:r>
            <w:r w:rsidR="003E6A4D" w:rsidRPr="00B56EF8">
              <w:rPr>
                <w:rFonts w:ascii="Arial" w:hAnsi="Arial" w:cs="Arial"/>
                <w:sz w:val="24"/>
                <w:szCs w:val="24"/>
              </w:rPr>
              <w:t xml:space="preserve"> Thalys vers </w:t>
            </w:r>
            <w:r w:rsidR="00EF7B53" w:rsidRPr="00B56EF8">
              <w:rPr>
                <w:rFonts w:ascii="Arial" w:hAnsi="Arial" w:cs="Arial"/>
                <w:sz w:val="24"/>
                <w:szCs w:val="24"/>
              </w:rPr>
              <w:t>Bruxelles</w:t>
            </w:r>
            <w:r w:rsidR="00945AAC" w:rsidRPr="00B56EF8">
              <w:rPr>
                <w:rFonts w:ascii="Arial" w:hAnsi="Arial" w:cs="Arial"/>
                <w:sz w:val="24"/>
                <w:szCs w:val="24"/>
              </w:rPr>
              <w:t>, Eurostar vers Londres</w:t>
            </w:r>
            <w:r w:rsidR="007F7FC9" w:rsidRPr="00B56EF8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9A34C0B" w14:textId="77777777" w:rsidR="00B56EF8" w:rsidRDefault="00B56EF8" w:rsidP="00B56E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71EAB7B" w14:textId="4AC967E3" w:rsidR="00A53CDB" w:rsidRPr="00B56EF8" w:rsidRDefault="00B56EF8" w:rsidP="00B56E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56EF8">
              <w:rPr>
                <w:rFonts w:ascii="Arial" w:hAnsi="Arial" w:cs="Arial"/>
                <w:b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262B" w:rsidRPr="00B56EF8">
              <w:rPr>
                <w:rFonts w:ascii="Arial" w:hAnsi="Arial" w:cs="Arial"/>
                <w:sz w:val="24"/>
                <w:szCs w:val="24"/>
              </w:rPr>
              <w:t xml:space="preserve">Trafic de voyageurs </w:t>
            </w:r>
            <w:r w:rsidR="0087038A" w:rsidRPr="00B56EF8">
              <w:rPr>
                <w:rFonts w:ascii="Arial" w:hAnsi="Arial" w:cs="Arial"/>
                <w:sz w:val="24"/>
                <w:szCs w:val="24"/>
              </w:rPr>
              <w:t xml:space="preserve">le plus élevé dans les villes </w:t>
            </w:r>
            <w:r w:rsidR="006D2441" w:rsidRPr="00B56EF8">
              <w:rPr>
                <w:rFonts w:ascii="Arial" w:hAnsi="Arial" w:cs="Arial"/>
                <w:sz w:val="24"/>
                <w:szCs w:val="24"/>
              </w:rPr>
              <w:t>frontalières (Lille, Strasbourg</w:t>
            </w:r>
            <w:r w:rsidR="003055B2" w:rsidRPr="00B56EF8">
              <w:rPr>
                <w:rFonts w:ascii="Arial" w:hAnsi="Arial" w:cs="Arial"/>
                <w:sz w:val="24"/>
                <w:szCs w:val="24"/>
              </w:rPr>
              <w:t>)</w:t>
            </w:r>
            <w:r w:rsidR="00A53CDB" w:rsidRPr="00B56EF8">
              <w:rPr>
                <w:rFonts w:ascii="Arial" w:hAnsi="Arial" w:cs="Arial"/>
                <w:sz w:val="24"/>
                <w:szCs w:val="24"/>
              </w:rPr>
              <w:t xml:space="preserve"> ; </w:t>
            </w:r>
            <w:r w:rsidR="009A7276" w:rsidRPr="00B56EF8">
              <w:rPr>
                <w:rFonts w:ascii="Arial" w:hAnsi="Arial" w:cs="Arial"/>
                <w:sz w:val="24"/>
                <w:szCs w:val="24"/>
              </w:rPr>
              <w:t>p</w:t>
            </w:r>
            <w:r w:rsidR="00173A2F" w:rsidRPr="00B56EF8">
              <w:rPr>
                <w:rFonts w:ascii="Arial" w:hAnsi="Arial" w:cs="Arial"/>
                <w:sz w:val="24"/>
                <w:szCs w:val="24"/>
              </w:rPr>
              <w:t>lus de 95 millions de voyageurs dans 6 gares en 2017</w:t>
            </w:r>
            <w:r w:rsidR="00D47EAA" w:rsidRPr="00B56EF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1BB1454" w14:textId="26E5685A" w:rsidR="003055B2" w:rsidRPr="00C433B7" w:rsidRDefault="003055B2" w:rsidP="004F2F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4" w:type="dxa"/>
          </w:tcPr>
          <w:p w14:paraId="2CD5DDA3" w14:textId="5FE4ACA5" w:rsidR="00696BF4" w:rsidRPr="00B56EF8" w:rsidRDefault="00B56EF8" w:rsidP="00B56E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56EF8">
              <w:rPr>
                <w:rFonts w:ascii="Arial" w:hAnsi="Arial" w:cs="Arial"/>
                <w:b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45A1" w:rsidRPr="00B56EF8">
              <w:rPr>
                <w:rFonts w:ascii="Arial" w:hAnsi="Arial" w:cs="Arial"/>
                <w:sz w:val="24"/>
                <w:szCs w:val="24"/>
              </w:rPr>
              <w:t xml:space="preserve">Prolongement du TGV vers l’Espagne </w:t>
            </w:r>
            <w:r w:rsidR="00E75D6D" w:rsidRPr="00B56EF8">
              <w:rPr>
                <w:rFonts w:ascii="Arial" w:hAnsi="Arial" w:cs="Arial"/>
                <w:sz w:val="24"/>
                <w:szCs w:val="24"/>
              </w:rPr>
              <w:t>en 2013 (Barcelone, Costa Brava</w:t>
            </w:r>
            <w:r w:rsidR="00C91C7A" w:rsidRPr="00B56EF8">
              <w:rPr>
                <w:rFonts w:ascii="Arial" w:hAnsi="Arial" w:cs="Arial"/>
                <w:sz w:val="24"/>
                <w:szCs w:val="24"/>
              </w:rPr>
              <w:t>, Madrid</w:t>
            </w:r>
            <w:r w:rsidR="00E75D6D" w:rsidRPr="00B56EF8">
              <w:rPr>
                <w:rFonts w:ascii="Arial" w:hAnsi="Arial" w:cs="Arial"/>
                <w:sz w:val="24"/>
                <w:szCs w:val="24"/>
              </w:rPr>
              <w:t>)</w:t>
            </w:r>
            <w:r w:rsidR="005A749D" w:rsidRPr="00B56EF8">
              <w:rPr>
                <w:rFonts w:ascii="Arial" w:hAnsi="Arial" w:cs="Arial"/>
                <w:sz w:val="24"/>
                <w:szCs w:val="24"/>
              </w:rPr>
              <w:t> ;</w:t>
            </w:r>
            <w:r w:rsidR="003E4F65" w:rsidRPr="00B56EF8">
              <w:rPr>
                <w:rFonts w:ascii="Arial" w:hAnsi="Arial" w:cs="Arial"/>
                <w:sz w:val="24"/>
                <w:szCs w:val="24"/>
              </w:rPr>
              <w:t xml:space="preserve"> moins de 3 heures de trajet entre Montpellier et Barcelone (Montpellier – Paris : 3h25 – voir doc 1)</w:t>
            </w:r>
          </w:p>
          <w:p w14:paraId="500AF398" w14:textId="77777777" w:rsidR="00B56EF8" w:rsidRDefault="00B56EF8" w:rsidP="00B56E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10789CB" w14:textId="01965D7E" w:rsidR="00744B0E" w:rsidRPr="00B56EF8" w:rsidRDefault="00B56EF8" w:rsidP="00B56E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56EF8">
              <w:rPr>
                <w:rFonts w:ascii="Arial" w:hAnsi="Arial" w:cs="Arial"/>
                <w:b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5B19" w:rsidRPr="00B56EF8">
              <w:rPr>
                <w:rFonts w:ascii="Arial" w:hAnsi="Arial" w:cs="Arial"/>
                <w:sz w:val="24"/>
                <w:szCs w:val="24"/>
              </w:rPr>
              <w:t>Montpellier « 2</w:t>
            </w:r>
            <w:r w:rsidR="007F5B19" w:rsidRPr="00B56EF8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="007F5B19" w:rsidRPr="00B56EF8">
              <w:rPr>
                <w:rFonts w:ascii="Arial" w:hAnsi="Arial" w:cs="Arial"/>
                <w:sz w:val="24"/>
                <w:szCs w:val="24"/>
              </w:rPr>
              <w:t xml:space="preserve"> ville émettrice et réceptrice </w:t>
            </w:r>
            <w:r w:rsidR="00A67A6D" w:rsidRPr="00B56EF8">
              <w:rPr>
                <w:rFonts w:ascii="Arial" w:hAnsi="Arial" w:cs="Arial"/>
                <w:sz w:val="24"/>
                <w:szCs w:val="24"/>
              </w:rPr>
              <w:t>après Paris »</w:t>
            </w:r>
            <w:r w:rsidR="00FE143A" w:rsidRPr="00B56EF8">
              <w:rPr>
                <w:rFonts w:ascii="Arial" w:hAnsi="Arial" w:cs="Arial"/>
                <w:sz w:val="24"/>
                <w:szCs w:val="24"/>
              </w:rPr>
              <w:t> ; a</w:t>
            </w:r>
            <w:r w:rsidR="00C7460F" w:rsidRPr="00B56EF8">
              <w:rPr>
                <w:rFonts w:ascii="Arial" w:hAnsi="Arial" w:cs="Arial"/>
                <w:sz w:val="24"/>
                <w:szCs w:val="24"/>
              </w:rPr>
              <w:t>ugmentation de 14 % du nombre de trajets vers l’</w:t>
            </w:r>
            <w:r w:rsidR="001F6235" w:rsidRPr="00B56EF8">
              <w:rPr>
                <w:rFonts w:ascii="Arial" w:hAnsi="Arial" w:cs="Arial"/>
                <w:sz w:val="24"/>
                <w:szCs w:val="24"/>
              </w:rPr>
              <w:t>Espagne</w:t>
            </w:r>
            <w:r w:rsidR="00FE143A" w:rsidRPr="00B56EF8">
              <w:rPr>
                <w:rFonts w:ascii="Arial" w:hAnsi="Arial" w:cs="Arial"/>
                <w:sz w:val="24"/>
                <w:szCs w:val="24"/>
              </w:rPr>
              <w:t xml:space="preserve"> ; </w:t>
            </w:r>
            <w:r w:rsidR="00744B0E" w:rsidRPr="00B56EF8">
              <w:rPr>
                <w:rFonts w:ascii="Arial" w:hAnsi="Arial" w:cs="Arial"/>
                <w:sz w:val="24"/>
                <w:szCs w:val="24"/>
              </w:rPr>
              <w:t>3,4 millions de passagers</w:t>
            </w:r>
            <w:r w:rsidR="001F7493" w:rsidRPr="00B56EF8">
              <w:rPr>
                <w:rFonts w:ascii="Arial" w:hAnsi="Arial" w:cs="Arial"/>
                <w:sz w:val="24"/>
                <w:szCs w:val="24"/>
              </w:rPr>
              <w:t xml:space="preserve"> entre Montpellier</w:t>
            </w:r>
            <w:r w:rsidR="00D324D7" w:rsidRPr="00B56EF8">
              <w:rPr>
                <w:rFonts w:ascii="Arial" w:hAnsi="Arial" w:cs="Arial"/>
                <w:sz w:val="24"/>
                <w:szCs w:val="24"/>
              </w:rPr>
              <w:t xml:space="preserve"> et l’Espagne de </w:t>
            </w:r>
            <w:r w:rsidR="001F7493" w:rsidRPr="00B56EF8">
              <w:rPr>
                <w:rFonts w:ascii="Arial" w:hAnsi="Arial" w:cs="Arial"/>
                <w:sz w:val="24"/>
                <w:szCs w:val="24"/>
              </w:rPr>
              <w:t xml:space="preserve">2013 </w:t>
            </w:r>
            <w:r w:rsidR="00D324D7" w:rsidRPr="00B56EF8">
              <w:rPr>
                <w:rFonts w:ascii="Arial" w:hAnsi="Arial" w:cs="Arial"/>
                <w:sz w:val="24"/>
                <w:szCs w:val="24"/>
              </w:rPr>
              <w:t>à</w:t>
            </w:r>
            <w:r w:rsidR="001F7493" w:rsidRPr="00B56EF8">
              <w:rPr>
                <w:rFonts w:ascii="Arial" w:hAnsi="Arial" w:cs="Arial"/>
                <w:sz w:val="24"/>
                <w:szCs w:val="24"/>
              </w:rPr>
              <w:t xml:space="preserve"> 2018</w:t>
            </w:r>
            <w:r w:rsidR="00F223E5" w:rsidRPr="00B56EF8">
              <w:rPr>
                <w:rFonts w:ascii="Arial" w:hAnsi="Arial" w:cs="Arial"/>
                <w:sz w:val="24"/>
                <w:szCs w:val="24"/>
              </w:rPr>
              <w:t xml:space="preserve"> ; </w:t>
            </w:r>
            <w:r w:rsidR="00774F10" w:rsidRPr="00B56EF8">
              <w:rPr>
                <w:rFonts w:ascii="Arial" w:hAnsi="Arial" w:cs="Arial"/>
                <w:sz w:val="24"/>
                <w:szCs w:val="24"/>
              </w:rPr>
              <w:t>fréquentation importante</w:t>
            </w:r>
            <w:r w:rsidR="00141E58" w:rsidRPr="00B56EF8">
              <w:rPr>
                <w:rFonts w:ascii="Arial" w:hAnsi="Arial" w:cs="Arial"/>
                <w:sz w:val="24"/>
                <w:szCs w:val="24"/>
              </w:rPr>
              <w:t xml:space="preserve"> de voyageurs en provenance de Barcelone</w:t>
            </w:r>
            <w:r w:rsidR="00D47EAA" w:rsidRPr="00B56EF8">
              <w:rPr>
                <w:rFonts w:ascii="Arial" w:hAnsi="Arial" w:cs="Arial"/>
                <w:sz w:val="24"/>
                <w:szCs w:val="24"/>
              </w:rPr>
              <w:t>.</w:t>
            </w:r>
            <w:r w:rsidR="00141E58" w:rsidRPr="00B56E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6DAB" w:rsidRPr="00B56E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95A3D8C" w14:textId="77777777" w:rsidR="00696BF4" w:rsidRPr="00C433B7" w:rsidRDefault="00696BF4" w:rsidP="00696BF4">
      <w:pPr>
        <w:rPr>
          <w:rFonts w:ascii="Arial" w:hAnsi="Arial" w:cs="Arial"/>
          <w:sz w:val="24"/>
          <w:szCs w:val="24"/>
        </w:rPr>
      </w:pPr>
    </w:p>
    <w:sectPr w:rsidR="00696BF4" w:rsidRPr="00C433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244D1" w14:textId="77777777" w:rsidR="00B56EF8" w:rsidRDefault="00B56EF8" w:rsidP="00B56EF8">
      <w:pPr>
        <w:spacing w:after="0" w:line="240" w:lineRule="auto"/>
      </w:pPr>
      <w:r>
        <w:separator/>
      </w:r>
    </w:p>
  </w:endnote>
  <w:endnote w:type="continuationSeparator" w:id="0">
    <w:p w14:paraId="213FE3C7" w14:textId="77777777" w:rsidR="00B56EF8" w:rsidRDefault="00B56EF8" w:rsidP="00B5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769CB" w14:textId="77777777" w:rsidR="00B56EF8" w:rsidRDefault="00B56EF8" w:rsidP="00B56EF8">
    <w:pPr>
      <w:pStyle w:val="Pieddepage"/>
    </w:pPr>
    <w:r>
      <w:t>© Nathan, Géographie 2</w:t>
    </w:r>
    <w:r w:rsidRPr="00F947C7">
      <w:rPr>
        <w:vertAlign w:val="superscript"/>
      </w:rPr>
      <w:t>de</w:t>
    </w:r>
    <w:r>
      <w:t xml:space="preserve"> – coll. É. Janin, 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69F0C" w14:textId="77777777" w:rsidR="00B56EF8" w:rsidRDefault="00B56EF8" w:rsidP="00B56EF8">
      <w:pPr>
        <w:spacing w:after="0" w:line="240" w:lineRule="auto"/>
      </w:pPr>
      <w:r>
        <w:separator/>
      </w:r>
    </w:p>
  </w:footnote>
  <w:footnote w:type="continuationSeparator" w:id="0">
    <w:p w14:paraId="56229BE6" w14:textId="77777777" w:rsidR="00B56EF8" w:rsidRDefault="00B56EF8" w:rsidP="00B56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56B21" w14:textId="440CC260" w:rsidR="00B56EF8" w:rsidRDefault="00B56EF8" w:rsidP="00B56EF8">
    <w:pPr>
      <w:spacing w:after="0" w:line="240" w:lineRule="auto"/>
      <w:rPr>
        <w:rFonts w:ascii="Arial" w:hAnsi="Arial" w:cs="Arial"/>
        <w:sz w:val="24"/>
        <w:szCs w:val="24"/>
      </w:rPr>
    </w:pPr>
    <w:r w:rsidRPr="00AC2F22">
      <w:rPr>
        <w:rFonts w:ascii="Arial" w:hAnsi="Arial" w:cs="Arial"/>
        <w:sz w:val="24"/>
        <w:szCs w:val="24"/>
      </w:rPr>
      <w:t xml:space="preserve">Thème </w:t>
    </w:r>
    <w:r>
      <w:rPr>
        <w:rFonts w:ascii="Arial" w:hAnsi="Arial" w:cs="Arial"/>
        <w:sz w:val="24"/>
        <w:szCs w:val="24"/>
      </w:rPr>
      <w:t>3</w:t>
    </w:r>
    <w:r w:rsidRPr="00AC2F22">
      <w:rPr>
        <w:rFonts w:ascii="Arial" w:hAnsi="Arial" w:cs="Arial"/>
        <w:sz w:val="24"/>
        <w:szCs w:val="24"/>
      </w:rPr>
      <w:t xml:space="preserve"> – </w:t>
    </w:r>
    <w:r>
      <w:rPr>
        <w:rFonts w:ascii="Arial" w:hAnsi="Arial" w:cs="Arial"/>
        <w:sz w:val="24"/>
        <w:szCs w:val="24"/>
      </w:rPr>
      <w:t>Des mobilités généralisées</w:t>
    </w:r>
  </w:p>
  <w:p w14:paraId="58857405" w14:textId="77777777" w:rsidR="00B56EF8" w:rsidRDefault="00B56EF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46AB2"/>
    <w:multiLevelType w:val="hybridMultilevel"/>
    <w:tmpl w:val="42E49570"/>
    <w:lvl w:ilvl="0" w:tplc="CBC254A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B134E"/>
    <w:multiLevelType w:val="hybridMultilevel"/>
    <w:tmpl w:val="E054966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82188"/>
    <w:multiLevelType w:val="hybridMultilevel"/>
    <w:tmpl w:val="7C8EE5A6"/>
    <w:lvl w:ilvl="0" w:tplc="B4220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EC07F0"/>
    <w:multiLevelType w:val="hybridMultilevel"/>
    <w:tmpl w:val="5F6E65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96F22"/>
    <w:multiLevelType w:val="hybridMultilevel"/>
    <w:tmpl w:val="42E49570"/>
    <w:lvl w:ilvl="0" w:tplc="CBC254A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8744E"/>
    <w:multiLevelType w:val="hybridMultilevel"/>
    <w:tmpl w:val="8F96D98A"/>
    <w:lvl w:ilvl="0" w:tplc="184C9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CD2279"/>
    <w:multiLevelType w:val="hybridMultilevel"/>
    <w:tmpl w:val="C4C2C5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D5013"/>
    <w:multiLevelType w:val="hybridMultilevel"/>
    <w:tmpl w:val="709440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D2732"/>
    <w:multiLevelType w:val="hybridMultilevel"/>
    <w:tmpl w:val="42E49570"/>
    <w:lvl w:ilvl="0" w:tplc="CBC254A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54D61"/>
    <w:multiLevelType w:val="hybridMultilevel"/>
    <w:tmpl w:val="91FE38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F4"/>
    <w:rsid w:val="00060364"/>
    <w:rsid w:val="000C4DC0"/>
    <w:rsid w:val="000F7626"/>
    <w:rsid w:val="00131BF8"/>
    <w:rsid w:val="00141E58"/>
    <w:rsid w:val="001617F6"/>
    <w:rsid w:val="00173A2F"/>
    <w:rsid w:val="001A46E8"/>
    <w:rsid w:val="001B465D"/>
    <w:rsid w:val="001D100B"/>
    <w:rsid w:val="001E483E"/>
    <w:rsid w:val="001F6235"/>
    <w:rsid w:val="001F7493"/>
    <w:rsid w:val="002A0A93"/>
    <w:rsid w:val="002B070A"/>
    <w:rsid w:val="003055B2"/>
    <w:rsid w:val="003E4F65"/>
    <w:rsid w:val="003E6A4D"/>
    <w:rsid w:val="003F3080"/>
    <w:rsid w:val="00404B6E"/>
    <w:rsid w:val="00447590"/>
    <w:rsid w:val="004A744F"/>
    <w:rsid w:val="004B038A"/>
    <w:rsid w:val="004D4D4B"/>
    <w:rsid w:val="0051137A"/>
    <w:rsid w:val="00561DCD"/>
    <w:rsid w:val="005A749D"/>
    <w:rsid w:val="005B3644"/>
    <w:rsid w:val="006370DB"/>
    <w:rsid w:val="00696BF4"/>
    <w:rsid w:val="006A5BC1"/>
    <w:rsid w:val="006D2441"/>
    <w:rsid w:val="00744B0E"/>
    <w:rsid w:val="007745C4"/>
    <w:rsid w:val="00774F10"/>
    <w:rsid w:val="007B74CA"/>
    <w:rsid w:val="007F5B19"/>
    <w:rsid w:val="007F7FC9"/>
    <w:rsid w:val="00845212"/>
    <w:rsid w:val="0087038A"/>
    <w:rsid w:val="008824A9"/>
    <w:rsid w:val="00945AAC"/>
    <w:rsid w:val="00955C7E"/>
    <w:rsid w:val="00960A35"/>
    <w:rsid w:val="009A68EA"/>
    <w:rsid w:val="009A7276"/>
    <w:rsid w:val="00A53CDB"/>
    <w:rsid w:val="00A67A6D"/>
    <w:rsid w:val="00A82487"/>
    <w:rsid w:val="00AD2091"/>
    <w:rsid w:val="00AD45A1"/>
    <w:rsid w:val="00B01E19"/>
    <w:rsid w:val="00B02624"/>
    <w:rsid w:val="00B0507C"/>
    <w:rsid w:val="00B56EF8"/>
    <w:rsid w:val="00B578D3"/>
    <w:rsid w:val="00BA6285"/>
    <w:rsid w:val="00BC5935"/>
    <w:rsid w:val="00C054F1"/>
    <w:rsid w:val="00C271B0"/>
    <w:rsid w:val="00C433B7"/>
    <w:rsid w:val="00C54C1C"/>
    <w:rsid w:val="00C6262B"/>
    <w:rsid w:val="00C7460F"/>
    <w:rsid w:val="00C91C7A"/>
    <w:rsid w:val="00CA3AD3"/>
    <w:rsid w:val="00D324D7"/>
    <w:rsid w:val="00D47EAA"/>
    <w:rsid w:val="00D574BE"/>
    <w:rsid w:val="00D576E0"/>
    <w:rsid w:val="00D71D8B"/>
    <w:rsid w:val="00D87320"/>
    <w:rsid w:val="00DA5F0A"/>
    <w:rsid w:val="00DB08FD"/>
    <w:rsid w:val="00E24DA9"/>
    <w:rsid w:val="00E53A19"/>
    <w:rsid w:val="00E74053"/>
    <w:rsid w:val="00E75D6D"/>
    <w:rsid w:val="00E85C56"/>
    <w:rsid w:val="00EB5105"/>
    <w:rsid w:val="00EC41C6"/>
    <w:rsid w:val="00EF7B53"/>
    <w:rsid w:val="00F04D1C"/>
    <w:rsid w:val="00F223E5"/>
    <w:rsid w:val="00F349D3"/>
    <w:rsid w:val="00F56DAB"/>
    <w:rsid w:val="00FA3ED6"/>
    <w:rsid w:val="00FE143A"/>
    <w:rsid w:val="00FF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15AE"/>
  <w15:chartTrackingRefBased/>
  <w15:docId w15:val="{0FFB50C8-4808-4235-A76A-0F294E24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9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A46E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56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6EF8"/>
  </w:style>
  <w:style w:type="paragraph" w:styleId="Pieddepage">
    <w:name w:val="footer"/>
    <w:basedOn w:val="Normal"/>
    <w:link w:val="PieddepageCar"/>
    <w:uiPriority w:val="99"/>
    <w:unhideWhenUsed/>
    <w:rsid w:val="00B56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6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bories</dc:creator>
  <cp:keywords/>
  <dc:description/>
  <cp:lastModifiedBy>bulan.Séverine</cp:lastModifiedBy>
  <cp:revision>87</cp:revision>
  <dcterms:created xsi:type="dcterms:W3CDTF">2019-09-24T07:49:00Z</dcterms:created>
  <dcterms:modified xsi:type="dcterms:W3CDTF">2019-10-09T14:42:00Z</dcterms:modified>
</cp:coreProperties>
</file>